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70" w:rsidRDefault="00C86470" w:rsidP="00B44DCF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r w:rsidRPr="00C86470">
        <w:rPr>
          <w:rFonts w:ascii="Arial" w:eastAsia="Times New Roman" w:hAnsi="Arial" w:cs="Arial"/>
          <w:sz w:val="29"/>
          <w:szCs w:val="29"/>
        </w:rPr>
        <w:t>Project 1</w:t>
      </w:r>
      <w:r w:rsidR="003C2411">
        <w:rPr>
          <w:rFonts w:ascii="Arial" w:eastAsia="Times New Roman" w:hAnsi="Arial" w:cs="Arial"/>
          <w:sz w:val="29"/>
          <w:szCs w:val="29"/>
        </w:rPr>
        <w:t xml:space="preserve"> </w:t>
      </w:r>
      <w:r w:rsidRPr="00C86470">
        <w:rPr>
          <w:rFonts w:ascii="Arial" w:eastAsia="Times New Roman" w:hAnsi="Arial" w:cs="Arial"/>
          <w:sz w:val="29"/>
          <w:szCs w:val="29"/>
        </w:rPr>
        <w:t>Survey of an Algorithm</w:t>
      </w:r>
    </w:p>
    <w:p w:rsidR="00B44DCF" w:rsidRPr="00C86470" w:rsidRDefault="00B44DCF" w:rsidP="00B44DCF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86470">
        <w:rPr>
          <w:rFonts w:ascii="Arial" w:eastAsia="Times New Roman" w:hAnsi="Arial" w:cs="Arial"/>
          <w:sz w:val="20"/>
          <w:szCs w:val="20"/>
          <w:u w:val="single"/>
        </w:rPr>
        <w:t>Overview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</w:rPr>
        <w:t>This assignment consists of writing 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research paper surveying a popular algorithm.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 xml:space="preserve">Your paper must conform to the </w:t>
      </w:r>
      <w:r w:rsidRPr="00C86470">
        <w:rPr>
          <w:rFonts w:ascii="Arial" w:eastAsia="Times New Roman" w:hAnsi="Arial" w:cs="Arial"/>
          <w:b/>
          <w:sz w:val="20"/>
          <w:szCs w:val="20"/>
        </w:rPr>
        <w:t>American Psychological Association (APA)</w:t>
      </w:r>
      <w:r w:rsidRPr="003C241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sz w:val="20"/>
          <w:szCs w:val="20"/>
        </w:rPr>
        <w:t>writing</w:t>
      </w:r>
      <w:r w:rsidRPr="003C241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sz w:val="20"/>
          <w:szCs w:val="20"/>
        </w:rPr>
        <w:t>style</w:t>
      </w:r>
      <w:r w:rsidRPr="00C86470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There are many good online resources for the APA style.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Your paper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must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use reputable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scholarly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references.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Your paper should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</w:rPr>
        <w:t>Use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sz w:val="20"/>
          <w:szCs w:val="20"/>
        </w:rPr>
        <w:t>11pt or</w:t>
      </w:r>
      <w:r w:rsidRPr="003C241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sz w:val="20"/>
          <w:szCs w:val="20"/>
        </w:rPr>
        <w:t>12pt font size</w:t>
      </w:r>
      <w:r w:rsidRPr="00C86470">
        <w:rPr>
          <w:rFonts w:ascii="Arial" w:eastAsia="Times New Roman" w:hAnsi="Arial" w:cs="Arial"/>
          <w:sz w:val="20"/>
          <w:szCs w:val="20"/>
        </w:rPr>
        <w:t xml:space="preserve"> for the main text. Other text such as figure and table labels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 xml:space="preserve">and captions, if applicable, should be no smaller then 10pt. This assignment weighs 15% of your course grade. </w:t>
      </w: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</w:rPr>
        <w:t xml:space="preserve">A typical research paper for this assignment is about </w:t>
      </w:r>
      <w:r w:rsidRPr="00C86470">
        <w:rPr>
          <w:rFonts w:ascii="Arial" w:eastAsia="Times New Roman" w:hAnsi="Arial" w:cs="Arial"/>
          <w:b/>
          <w:sz w:val="20"/>
          <w:szCs w:val="20"/>
        </w:rPr>
        <w:t>7-10 double spaced pages</w:t>
      </w:r>
      <w:r w:rsidR="003C2411"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(not including the cover page or reference page)</w:t>
      </w:r>
      <w:r w:rsidR="003C241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Avoid </w:t>
      </w:r>
      <w:r w:rsidRPr="00C86470">
        <w:rPr>
          <w:rFonts w:ascii="Arial" w:eastAsia="Times New Roman" w:hAnsi="Arial" w:cs="Arial"/>
          <w:sz w:val="20"/>
          <w:szCs w:val="20"/>
        </w:rPr>
        <w:t>telling stories. Your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paper should have a formal tone like the reputable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research articles that you read; cite your sources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within the main text of the paper (even for paraphrased content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and ideas); and avoid using contractions and words such as “I” and “you” in formal writing; etc.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C2411" w:rsidRDefault="003C2411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  <w:u w:val="single"/>
        </w:rPr>
        <w:t>Topics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Choose</w:t>
      </w:r>
      <w:r>
        <w:rPr>
          <w:rFonts w:ascii="Arial" w:eastAsia="Times New Roman" w:hAnsi="Arial" w:cs="Arial"/>
          <w:sz w:val="20"/>
          <w:szCs w:val="20"/>
        </w:rPr>
        <w:t xml:space="preserve"> o</w:t>
      </w:r>
      <w:r w:rsidRPr="00C86470">
        <w:rPr>
          <w:rFonts w:ascii="Arial" w:eastAsia="Times New Roman" w:hAnsi="Arial" w:cs="Arial"/>
          <w:sz w:val="20"/>
          <w:szCs w:val="20"/>
        </w:rPr>
        <w:t>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of the following algorithms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areas to write about</w:t>
      </w:r>
      <w:r>
        <w:rPr>
          <w:rFonts w:ascii="Arial" w:eastAsia="Times New Roman" w:hAnsi="Arial" w:cs="Arial"/>
          <w:sz w:val="20"/>
          <w:szCs w:val="20"/>
        </w:rPr>
        <w:t>.</w:t>
      </w:r>
      <w:r w:rsidRPr="00C86470">
        <w:rPr>
          <w:rFonts w:ascii="Arial" w:eastAsia="Times New Roman" w:hAnsi="Arial" w:cs="Arial"/>
          <w:sz w:val="20"/>
          <w:szCs w:val="20"/>
        </w:rPr>
        <w:t xml:space="preserve"> Potential algorithm topics related to the algorithm area are included in parenthesis as examples.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1.</w:t>
      </w:r>
      <w:r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Hashing Algorithms (e.g.SHA-3;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Message Digest-5;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Cryptography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algorithms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such as Advanced Encryption Standard, Blowfish, Elliptic curve cryptography;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Digital signature algorithms;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Bitcoin Mining)</w:t>
      </w:r>
    </w:p>
    <w:p w:rsidR="003C2411" w:rsidRPr="00B44DCF" w:rsidRDefault="003C2411" w:rsidP="00C86470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</w:p>
    <w:p w:rsidR="00C86470" w:rsidRPr="00B44DCF" w:rsidRDefault="00C86470" w:rsidP="00C86470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2.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Compression Algorithms (e.g. LZO, Data differencing, Huffman Coding)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:rsidR="00C86470" w:rsidRPr="00B44DCF" w:rsidRDefault="00C86470" w:rsidP="00C86470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0"/>
        </w:rPr>
      </w:pPr>
      <w:r w:rsidRPr="00C86470">
        <w:rPr>
          <w:rFonts w:ascii="Arial" w:eastAsia="Times New Roman" w:hAnsi="Arial" w:cs="Arial"/>
          <w:b/>
          <w:color w:val="FF0000"/>
          <w:sz w:val="28"/>
          <w:szCs w:val="20"/>
        </w:rPr>
        <w:t>3.</w:t>
      </w:r>
      <w:r w:rsidR="003C2411" w:rsidRPr="00B44DCF">
        <w:rPr>
          <w:rFonts w:ascii="Arial" w:eastAsia="Times New Roman" w:hAnsi="Arial" w:cs="Arial"/>
          <w:b/>
          <w:color w:val="FF0000"/>
          <w:sz w:val="28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FF0000"/>
          <w:sz w:val="28"/>
          <w:szCs w:val="20"/>
        </w:rPr>
        <w:t>String Matching (e.g</w:t>
      </w:r>
      <w:r w:rsidR="003C2411" w:rsidRPr="00B44DCF">
        <w:rPr>
          <w:rFonts w:ascii="Arial" w:eastAsia="Times New Roman" w:hAnsi="Arial" w:cs="Arial"/>
          <w:b/>
          <w:color w:val="FF0000"/>
          <w:sz w:val="28"/>
          <w:szCs w:val="20"/>
        </w:rPr>
        <w:t xml:space="preserve">. </w:t>
      </w:r>
      <w:r w:rsidRPr="00C86470">
        <w:rPr>
          <w:rFonts w:ascii="Arial" w:eastAsia="Times New Roman" w:hAnsi="Arial" w:cs="Arial"/>
          <w:b/>
          <w:color w:val="FF0000"/>
          <w:sz w:val="28"/>
          <w:szCs w:val="20"/>
        </w:rPr>
        <w:t>Google’s PageRank algorithm, DNA sequence algorithms, Spell checking algorithms)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4.</w:t>
      </w:r>
      <w:r w:rsidR="003C2411" w:rsidRPr="00B44DCF">
        <w:rPr>
          <w:rFonts w:ascii="Arial" w:eastAsia="Times New Roman" w:hAnsi="Arial" w:cs="Arial"/>
          <w:b/>
          <w:color w:val="0070C0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b/>
          <w:color w:val="0070C0"/>
          <w:sz w:val="20"/>
          <w:szCs w:val="20"/>
        </w:rPr>
        <w:t>Memory Management (e.g. Garbage Collection, Buddy Methods, Paging algorithms, Sequential-Fit Methods)</w:t>
      </w:r>
    </w:p>
    <w:p w:rsidR="003C2411" w:rsidRDefault="003C2411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  <w:u w:val="single"/>
        </w:rPr>
        <w:t>Content</w:t>
      </w:r>
      <w:r w:rsidR="003C2411"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I highly recommend that you use section headings</w:t>
      </w:r>
      <w:r w:rsidR="003C2411"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in your paper. The paper must use uniform margins of 1 in. (2.54 cm) on the top, bottom, left, and right of every page.</w:t>
      </w:r>
      <w:r w:rsidR="0071508C"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At a minimum, your paper</w:t>
      </w:r>
      <w:r w:rsidR="003C2411"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should include the followi</w:t>
      </w:r>
      <w:bookmarkStart w:id="0" w:name="_GoBack"/>
      <w:bookmarkEnd w:id="0"/>
      <w:r w:rsidRPr="00C86470">
        <w:rPr>
          <w:rFonts w:ascii="Arial" w:eastAsia="Times New Roman" w:hAnsi="Arial" w:cs="Arial"/>
          <w:sz w:val="20"/>
          <w:szCs w:val="20"/>
        </w:rPr>
        <w:t>ng sections: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Pr="00B44DCF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b/>
          <w:szCs w:val="18"/>
          <w:u w:val="single"/>
        </w:rPr>
        <w:t>Title Page</w:t>
      </w:r>
      <w:r w:rsidR="0071508C" w:rsidRPr="00B44DCF">
        <w:rPr>
          <w:rFonts w:ascii="Arial" w:eastAsia="Times New Roman" w:hAnsi="Arial" w:cs="Arial"/>
          <w:b/>
          <w:szCs w:val="18"/>
        </w:rPr>
        <w:t xml:space="preserve">: </w:t>
      </w:r>
      <w:r w:rsidRPr="00C86470">
        <w:rPr>
          <w:rFonts w:ascii="Arial" w:eastAsia="Times New Roman" w:hAnsi="Arial" w:cs="Arial"/>
          <w:szCs w:val="18"/>
        </w:rPr>
        <w:t>The title page should include the title of the paper and your name and course number.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The up</w:t>
      </w:r>
      <w:r w:rsidR="003C2411" w:rsidRPr="00B44DCF">
        <w:rPr>
          <w:rFonts w:ascii="Arial" w:eastAsia="Times New Roman" w:hAnsi="Arial" w:cs="Arial"/>
          <w:szCs w:val="18"/>
        </w:rPr>
        <w:t xml:space="preserve">per right corner in the heading </w:t>
      </w:r>
      <w:r w:rsidRPr="00C86470">
        <w:rPr>
          <w:rFonts w:ascii="Arial" w:eastAsia="Times New Roman" w:hAnsi="Arial" w:cs="Arial"/>
          <w:szCs w:val="18"/>
        </w:rPr>
        <w:t>of each page should include the title of the paper on the left corner and the page number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on the right corner.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If you would like to include an abstract, it must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be on a separate page after the title page. All text in the paper except for figure and table captions must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be double spaced.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1.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  <w:u w:val="single"/>
        </w:rPr>
        <w:t>Introduction</w:t>
      </w:r>
      <w:r w:rsidR="0071508C" w:rsidRPr="00B44DCF">
        <w:rPr>
          <w:rFonts w:ascii="Arial" w:eastAsia="Times New Roman" w:hAnsi="Arial" w:cs="Arial"/>
          <w:b/>
          <w:szCs w:val="18"/>
          <w:u w:val="single"/>
        </w:rPr>
        <w:t>:</w:t>
      </w:r>
    </w:p>
    <w:p w:rsidR="003C2411" w:rsidRPr="00B44DCF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The introduction should provide brief background information on the algorithm. It should also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briefly discuss the problem that the algorithm tries to solve and provide a very brief overview on rest of the paper.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</w:p>
    <w:p w:rsidR="003C2411" w:rsidRPr="00B44DCF" w:rsidRDefault="003C2411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2.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  <w:u w:val="single"/>
        </w:rPr>
        <w:t>Origin</w:t>
      </w:r>
      <w:r w:rsidR="0071508C" w:rsidRPr="00B44DCF">
        <w:rPr>
          <w:rFonts w:ascii="Arial" w:eastAsia="Times New Roman" w:hAnsi="Arial" w:cs="Arial"/>
          <w:szCs w:val="18"/>
        </w:rPr>
        <w:t>:</w:t>
      </w:r>
      <w:r w:rsidRPr="00C86470">
        <w:rPr>
          <w:rFonts w:ascii="Arial" w:eastAsia="Times New Roman" w:hAnsi="Arial" w:cs="Arial"/>
          <w:szCs w:val="18"/>
        </w:rPr>
        <w:t xml:space="preserve"> 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The origin section should identify the person or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organization that initially designed or developed the algorithm.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Support your finding on the origin using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reference citations from books, journal articles, or conference proceedings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.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3.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  <w:u w:val="single"/>
        </w:rPr>
        <w:t>Detailed Description</w:t>
      </w:r>
      <w:r w:rsidR="0071508C" w:rsidRPr="00B44DCF">
        <w:rPr>
          <w:rFonts w:ascii="Arial" w:eastAsia="Times New Roman" w:hAnsi="Arial" w:cs="Arial"/>
          <w:b/>
          <w:szCs w:val="18"/>
        </w:rPr>
        <w:t>:</w:t>
      </w:r>
    </w:p>
    <w:p w:rsidR="00C86470" w:rsidRPr="00B44DCF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lastRenderedPageBreak/>
        <w:t>This section should describe the algorithm and provide one or two simple but specific examples that illustrate how the algorithm works. You may include additional sections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(or subsections) as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necessary. As an example,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this section can include the follow type of information: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3C2411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a.</w:t>
      </w:r>
      <w:r w:rsidR="003C2411" w:rsidRPr="00B44DCF">
        <w:rPr>
          <w:rFonts w:ascii="Arial" w:eastAsia="Times New Roman" w:hAnsi="Arial" w:cs="Arial"/>
          <w:szCs w:val="18"/>
        </w:rPr>
        <w:t xml:space="preserve"> I</w:t>
      </w:r>
      <w:r w:rsidR="00C86470" w:rsidRPr="00C86470">
        <w:rPr>
          <w:rFonts w:ascii="Arial" w:eastAsia="Times New Roman" w:hAnsi="Arial" w:cs="Arial"/>
          <w:szCs w:val="18"/>
        </w:rPr>
        <w:t>dentify the algorithms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original intension</w:t>
      </w:r>
    </w:p>
    <w:p w:rsidR="003C2411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b.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Identify the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algorithms primary purpose 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c.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Identify the complexity of the algorithm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(i.e. its big-O)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d.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Provide a brief and simple example showing how the algorithm works. For example, a paper on data </w:t>
      </w: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compression could discuss the details of the MD5 on LZO implementation.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Walk through a couple of simple </w:t>
      </w: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 xml:space="preserve">examples using a small data set to help illustrate exactly how the algorithm works. Diagrams and figures </w:t>
      </w: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also</w:t>
      </w:r>
      <w:r w:rsidR="003C2411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help to get the point across.</w:t>
      </w:r>
    </w:p>
    <w:p w:rsidR="0071508C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e.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If appropriate, provide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a brief description mentioning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how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the algorithm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is different from other algorithms </w:t>
      </w: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that solve the same or similar problem</w:t>
      </w:r>
    </w:p>
    <w:p w:rsidR="0071508C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f.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Do not include long source code listings. If you must include source code, only provide small sample </w:t>
      </w: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snippets or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pseudo-code that will help your discussion. Be sure to properly cite your sources.</w:t>
      </w:r>
    </w:p>
    <w:p w:rsidR="00C86470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g.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You must support your discussion using reference citations from books and/or journal articles</w:t>
      </w:r>
      <w:r w:rsidR="00B44DCF"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within the </w:t>
      </w:r>
      <w:r w:rsidR="00B44DCF"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main text of the paper.</w:t>
      </w:r>
    </w:p>
    <w:p w:rsidR="0071508C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4.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  <w:u w:val="single"/>
        </w:rPr>
        <w:t>Primary Uses</w:t>
      </w:r>
      <w:r w:rsidR="0071508C" w:rsidRPr="00B44DCF">
        <w:rPr>
          <w:rFonts w:ascii="Arial" w:eastAsia="Times New Roman" w:hAnsi="Arial" w:cs="Arial"/>
          <w:b/>
          <w:szCs w:val="18"/>
          <w:u w:val="single"/>
        </w:rPr>
        <w:t>: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This section can provide the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following type of information: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a.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What were the algorithms first successes?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b.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Identify any failures or short comings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of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the algorithm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c.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 xml:space="preserve">Give an example of </w:t>
      </w:r>
      <w:proofErr w:type="gramStart"/>
      <w:r w:rsidR="00C86470" w:rsidRPr="00C86470">
        <w:rPr>
          <w:rFonts w:ascii="Arial" w:eastAsia="Times New Roman" w:hAnsi="Arial" w:cs="Arial"/>
          <w:szCs w:val="18"/>
        </w:rPr>
        <w:t>who</w:t>
      </w:r>
      <w:proofErr w:type="gramEnd"/>
      <w:r w:rsidR="00C86470" w:rsidRPr="00C86470">
        <w:rPr>
          <w:rFonts w:ascii="Arial" w:eastAsia="Times New Roman" w:hAnsi="Arial" w:cs="Arial"/>
          <w:szCs w:val="18"/>
        </w:rPr>
        <w:t xml:space="preserve"> or what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software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products are currently using the algorithm</w:t>
      </w:r>
    </w:p>
    <w:p w:rsidR="00C86470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d.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Support your findings using reference citations from books and/or journal articles</w:t>
      </w:r>
    </w:p>
    <w:p w:rsidR="0071508C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71508C" w:rsidRPr="00B44DCF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5.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  <w:u w:val="single"/>
        </w:rPr>
        <w:t>Future Considerations</w:t>
      </w:r>
      <w:r w:rsidR="0071508C" w:rsidRPr="00B44DCF">
        <w:rPr>
          <w:rFonts w:ascii="Arial" w:eastAsia="Times New Roman" w:hAnsi="Arial" w:cs="Arial"/>
          <w:b/>
          <w:szCs w:val="18"/>
        </w:rPr>
        <w:t xml:space="preserve">: </w:t>
      </w:r>
      <w:r w:rsidRPr="00C86470">
        <w:rPr>
          <w:rFonts w:ascii="Arial" w:eastAsia="Times New Roman" w:hAnsi="Arial" w:cs="Arial"/>
          <w:szCs w:val="18"/>
        </w:rPr>
        <w:t>The paper must discuss future considerations for the algorithm. Explain what the literature says about it potential new uses or new areas where the algorithm is being used.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</w:p>
    <w:p w:rsidR="0071508C" w:rsidRPr="00B44DCF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For example: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a.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Are other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new algorithms being made based on this one?</w:t>
      </w:r>
    </w:p>
    <w:p w:rsidR="00C86470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b.</w:t>
      </w:r>
      <w:r w:rsidRPr="00B44DCF">
        <w:rPr>
          <w:rFonts w:ascii="Arial" w:eastAsia="Times New Roman" w:hAnsi="Arial" w:cs="Arial"/>
          <w:szCs w:val="18"/>
        </w:rPr>
        <w:t xml:space="preserve"> O</w:t>
      </w:r>
      <w:r w:rsidR="00C86470" w:rsidRPr="00C86470">
        <w:rPr>
          <w:rFonts w:ascii="Arial" w:eastAsia="Times New Roman" w:hAnsi="Arial" w:cs="Arial"/>
          <w:szCs w:val="18"/>
        </w:rPr>
        <w:t>r is the algorithm dead –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i.e.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not being used anymore for some reason?</w:t>
      </w:r>
    </w:p>
    <w:p w:rsidR="00C86470" w:rsidRPr="00B44DCF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B44DCF">
        <w:rPr>
          <w:rFonts w:ascii="Arial" w:eastAsia="Times New Roman" w:hAnsi="Arial" w:cs="Arial"/>
          <w:szCs w:val="18"/>
        </w:rPr>
        <w:tab/>
      </w:r>
      <w:r w:rsidR="00C86470" w:rsidRPr="00C86470">
        <w:rPr>
          <w:rFonts w:ascii="Arial" w:eastAsia="Times New Roman" w:hAnsi="Arial" w:cs="Arial"/>
          <w:szCs w:val="18"/>
        </w:rPr>
        <w:t>c.</w:t>
      </w:r>
      <w:r w:rsidRPr="00B44DCF">
        <w:rPr>
          <w:rFonts w:ascii="Arial" w:eastAsia="Times New Roman" w:hAnsi="Arial" w:cs="Arial"/>
          <w:szCs w:val="18"/>
        </w:rPr>
        <w:t xml:space="preserve"> </w:t>
      </w:r>
      <w:r w:rsidR="00C86470" w:rsidRPr="00C86470">
        <w:rPr>
          <w:rFonts w:ascii="Arial" w:eastAsia="Times New Roman" w:hAnsi="Arial" w:cs="Arial"/>
          <w:szCs w:val="18"/>
        </w:rPr>
        <w:t>Support your findings using reference citations from books and/or journal articles.</w:t>
      </w:r>
    </w:p>
    <w:p w:rsidR="0071508C" w:rsidRPr="00C86470" w:rsidRDefault="0071508C" w:rsidP="00C86470">
      <w:pPr>
        <w:spacing w:after="0" w:line="240" w:lineRule="auto"/>
        <w:rPr>
          <w:rFonts w:ascii="Arial" w:eastAsia="Times New Roman" w:hAnsi="Arial" w:cs="Arial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Cs w:val="18"/>
        </w:rPr>
      </w:pPr>
      <w:r w:rsidRPr="00C86470">
        <w:rPr>
          <w:rFonts w:ascii="Arial" w:eastAsia="Times New Roman" w:hAnsi="Arial" w:cs="Arial"/>
          <w:szCs w:val="18"/>
        </w:rPr>
        <w:t>6.</w:t>
      </w:r>
      <w:r w:rsidR="0071508C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Cs w:val="18"/>
        </w:rPr>
        <w:t>Summary and Conclusion</w:t>
      </w:r>
      <w:r w:rsidR="00B44DCF" w:rsidRPr="00B44DCF">
        <w:rPr>
          <w:rFonts w:ascii="Arial" w:eastAsia="Times New Roman" w:hAnsi="Arial" w:cs="Arial"/>
          <w:b/>
          <w:szCs w:val="18"/>
        </w:rPr>
        <w:t xml:space="preserve">: </w:t>
      </w:r>
      <w:r w:rsidRPr="00C86470">
        <w:rPr>
          <w:rFonts w:ascii="Arial" w:eastAsia="Times New Roman" w:hAnsi="Arial" w:cs="Arial"/>
          <w:szCs w:val="18"/>
        </w:rPr>
        <w:t>For example:</w:t>
      </w:r>
      <w:r w:rsidR="00B44DCF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a.</w:t>
      </w:r>
      <w:r w:rsidR="00B44DCF" w:rsidRPr="00B44DCF">
        <w:rPr>
          <w:rFonts w:ascii="Arial" w:eastAsia="Times New Roman" w:hAnsi="Arial" w:cs="Arial"/>
          <w:szCs w:val="18"/>
        </w:rPr>
        <w:t xml:space="preserve"> </w:t>
      </w:r>
      <w:proofErr w:type="gramStart"/>
      <w:r w:rsidRPr="00C86470">
        <w:rPr>
          <w:rFonts w:ascii="Arial" w:eastAsia="Times New Roman" w:hAnsi="Arial" w:cs="Arial"/>
          <w:szCs w:val="18"/>
        </w:rPr>
        <w:t>Briefly</w:t>
      </w:r>
      <w:proofErr w:type="gramEnd"/>
      <w:r w:rsidR="00B44DCF" w:rsidRPr="00B44DCF">
        <w:rPr>
          <w:rFonts w:ascii="Arial" w:eastAsia="Times New Roman" w:hAnsi="Arial" w:cs="Arial"/>
          <w:szCs w:val="18"/>
        </w:rPr>
        <w:t xml:space="preserve"> </w:t>
      </w:r>
      <w:r w:rsidRPr="00C86470">
        <w:rPr>
          <w:rFonts w:ascii="Arial" w:eastAsia="Times New Roman" w:hAnsi="Arial" w:cs="Arial"/>
          <w:szCs w:val="18"/>
        </w:rPr>
        <w:t>summarize what you have discussed.</w:t>
      </w:r>
    </w:p>
    <w:p w:rsidR="00B44DCF" w:rsidRDefault="00B44DCF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C86470">
        <w:rPr>
          <w:rFonts w:ascii="Arial" w:eastAsia="Times New Roman" w:hAnsi="Arial" w:cs="Arial"/>
          <w:sz w:val="18"/>
          <w:szCs w:val="18"/>
          <w:u w:val="single"/>
        </w:rPr>
        <w:t>References</w:t>
      </w: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6470">
        <w:rPr>
          <w:rFonts w:ascii="Arial" w:eastAsia="Times New Roman" w:hAnsi="Arial" w:cs="Arial"/>
          <w:sz w:val="18"/>
          <w:szCs w:val="18"/>
        </w:rPr>
        <w:t>The references section must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on a separate page. All sources listed in your reference list must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be cited within the main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text of the paper using the proper APA citation format.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The reference list should be single spaced. The second and subsequence lines of the reference must be intended to follow the APA formatting style of writing.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Remember that the title of the section for APA must be “References” and not “Work Cited” as used in MLA.</w:t>
      </w:r>
    </w:p>
    <w:p w:rsidR="0071508C" w:rsidRPr="00C86470" w:rsidRDefault="0071508C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6470">
        <w:rPr>
          <w:rFonts w:ascii="Arial" w:eastAsia="Times New Roman" w:hAnsi="Arial" w:cs="Arial"/>
          <w:sz w:val="18"/>
          <w:szCs w:val="18"/>
        </w:rPr>
        <w:t>a.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The references section must include a minimum of four (4)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scholarly/reputable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sources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not including your textbook.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If you use the textbook as a source, you must include four other sources.</w:t>
      </w:r>
    </w:p>
    <w:p w:rsidR="0071508C" w:rsidRPr="00C86470" w:rsidRDefault="0071508C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6470">
        <w:rPr>
          <w:rFonts w:ascii="Arial" w:eastAsia="Times New Roman" w:hAnsi="Arial" w:cs="Arial"/>
          <w:sz w:val="18"/>
          <w:szCs w:val="18"/>
        </w:rPr>
        <w:t>b.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 xml:space="preserve">References </w:t>
      </w:r>
      <w:proofErr w:type="gramStart"/>
      <w:r w:rsidR="0071508C" w:rsidRPr="00C86470">
        <w:rPr>
          <w:rFonts w:ascii="Arial" w:eastAsia="Times New Roman" w:hAnsi="Arial" w:cs="Arial"/>
          <w:sz w:val="18"/>
          <w:szCs w:val="18"/>
        </w:rPr>
        <w:t>M</w:t>
      </w:r>
      <w:r w:rsidRPr="00C86470">
        <w:rPr>
          <w:rFonts w:ascii="Arial" w:eastAsia="Times New Roman" w:hAnsi="Arial" w:cs="Arial"/>
          <w:sz w:val="18"/>
          <w:szCs w:val="18"/>
        </w:rPr>
        <w:t>ust</w:t>
      </w:r>
      <w:proofErr w:type="gramEnd"/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consist of books,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journal articles, conference proceedings, which are the best type of sources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6470">
        <w:rPr>
          <w:rFonts w:ascii="Arial" w:eastAsia="Times New Roman" w:hAnsi="Arial" w:cs="Arial"/>
          <w:sz w:val="18"/>
          <w:szCs w:val="18"/>
        </w:rPr>
        <w:t>.</w:t>
      </w:r>
    </w:p>
    <w:p w:rsidR="00C86470" w:rsidRDefault="00C86470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86470">
        <w:rPr>
          <w:rFonts w:ascii="Arial" w:eastAsia="Times New Roman" w:hAnsi="Arial" w:cs="Arial"/>
          <w:sz w:val="18"/>
          <w:szCs w:val="18"/>
        </w:rPr>
        <w:t xml:space="preserve">For every three (3) references that you list, </w:t>
      </w:r>
      <w:r w:rsidRPr="00C86470">
        <w:rPr>
          <w:rFonts w:ascii="Arial" w:eastAsia="Times New Roman" w:hAnsi="Arial" w:cs="Arial"/>
          <w:b/>
          <w:sz w:val="18"/>
          <w:szCs w:val="18"/>
        </w:rPr>
        <w:t>no more than</w:t>
      </w:r>
      <w:r w:rsidRPr="0071508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 w:val="18"/>
          <w:szCs w:val="18"/>
        </w:rPr>
        <w:t xml:space="preserve">one (1) reference can be from a </w:t>
      </w:r>
      <w:r w:rsidRPr="0071508C">
        <w:rPr>
          <w:rFonts w:ascii="Arial" w:eastAsia="Times New Roman" w:hAnsi="Arial" w:cs="Arial"/>
          <w:b/>
          <w:sz w:val="18"/>
          <w:szCs w:val="18"/>
        </w:rPr>
        <w:t>R</w:t>
      </w:r>
      <w:r w:rsidRPr="00C86470">
        <w:rPr>
          <w:rFonts w:ascii="Arial" w:eastAsia="Times New Roman" w:hAnsi="Arial" w:cs="Arial"/>
          <w:b/>
          <w:sz w:val="18"/>
          <w:szCs w:val="18"/>
        </w:rPr>
        <w:t>eputable</w:t>
      </w:r>
      <w:r w:rsidRPr="0071508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 w:val="18"/>
          <w:szCs w:val="18"/>
        </w:rPr>
        <w:t>scholarly</w:t>
      </w:r>
      <w:r w:rsidRPr="0071508C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b/>
          <w:sz w:val="18"/>
          <w:szCs w:val="18"/>
        </w:rPr>
        <w:t>Web source</w:t>
      </w:r>
      <w:r w:rsidRPr="00C86470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A Web source without an author’s name or a date usually indicates that the work is most likely not from a reputable source, and should not be used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for this assignment.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Do not cite or quote from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blogs,</w:t>
      </w:r>
      <w:r w:rsidR="00B44DCF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Wiki sites, Answers.com, Stackoverflow.com, </w:t>
      </w:r>
      <w:r w:rsidRPr="00C86470">
        <w:rPr>
          <w:rFonts w:ascii="Arial" w:eastAsia="Times New Roman" w:hAnsi="Arial" w:cs="Arial"/>
          <w:sz w:val="18"/>
          <w:szCs w:val="18"/>
        </w:rPr>
        <w:t>or other non-reputable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/non</w:t>
      </w:r>
      <w:r>
        <w:rPr>
          <w:rFonts w:ascii="Arial" w:eastAsia="Times New Roman" w:hAnsi="Arial" w:cs="Arial"/>
          <w:sz w:val="18"/>
          <w:szCs w:val="18"/>
        </w:rPr>
        <w:t>-</w:t>
      </w:r>
      <w:r w:rsidR="0071508C" w:rsidRPr="00C86470">
        <w:rPr>
          <w:rFonts w:ascii="Arial" w:eastAsia="Times New Roman" w:hAnsi="Arial" w:cs="Arial"/>
          <w:sz w:val="18"/>
          <w:szCs w:val="18"/>
        </w:rPr>
        <w:t>S</w:t>
      </w:r>
      <w:r w:rsidRPr="00C86470">
        <w:rPr>
          <w:rFonts w:ascii="Arial" w:eastAsia="Times New Roman" w:hAnsi="Arial" w:cs="Arial"/>
          <w:sz w:val="18"/>
          <w:szCs w:val="18"/>
        </w:rPr>
        <w:t>cholarly</w:t>
      </w:r>
      <w:r w:rsidR="0071508C">
        <w:rPr>
          <w:rFonts w:ascii="Arial" w:eastAsia="Times New Roman" w:hAnsi="Arial" w:cs="Arial"/>
          <w:sz w:val="18"/>
          <w:szCs w:val="18"/>
        </w:rPr>
        <w:t xml:space="preserve"> </w:t>
      </w:r>
      <w:r w:rsidRPr="00C86470">
        <w:rPr>
          <w:rFonts w:ascii="Arial" w:eastAsia="Times New Roman" w:hAnsi="Arial" w:cs="Arial"/>
          <w:sz w:val="18"/>
          <w:szCs w:val="18"/>
        </w:rPr>
        <w:t>sources. You will not receive credit for those types of sources.</w:t>
      </w:r>
    </w:p>
    <w:p w:rsidR="003C2411" w:rsidRPr="00C86470" w:rsidRDefault="003C2411" w:rsidP="00C86470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</w:rPr>
        <w:t>Use these sections as a guide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for the content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and structure for your paper; however feel free to include additional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sections that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you feel are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also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be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relevant to your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topic.</w:t>
      </w:r>
    </w:p>
    <w:p w:rsidR="003C2411" w:rsidRDefault="003C2411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86470">
        <w:rPr>
          <w:rFonts w:ascii="Arial" w:eastAsia="Times New Roman" w:hAnsi="Arial" w:cs="Arial"/>
          <w:b/>
          <w:sz w:val="20"/>
          <w:szCs w:val="20"/>
        </w:rPr>
        <w:t>Grading Heuristics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sz w:val="20"/>
          <w:szCs w:val="20"/>
        </w:rPr>
        <w:t>The overall weight of the paper will be 20 points broken down as follows:</w:t>
      </w:r>
    </w:p>
    <w:p w:rsidR="00C86470" w:rsidRPr="003C2411" w:rsidRDefault="00C86470" w:rsidP="00C8647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3C2411">
        <w:rPr>
          <w:rFonts w:ascii="Arial" w:eastAsia="Times New Roman" w:hAnsi="Arial" w:cs="Arial"/>
          <w:sz w:val="20"/>
          <w:szCs w:val="20"/>
          <w:u w:val="single"/>
        </w:rPr>
        <w:t>Grammar and spelling</w:t>
      </w:r>
    </w:p>
    <w:p w:rsidR="00C86470" w:rsidRPr="00C86470" w:rsidRDefault="00C86470" w:rsidP="00C8647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411">
        <w:rPr>
          <w:rFonts w:ascii="Arial" w:eastAsia="Times New Roman" w:hAnsi="Arial" w:cs="Arial"/>
          <w:sz w:val="20"/>
          <w:szCs w:val="20"/>
          <w:u w:val="single"/>
        </w:rPr>
        <w:t>Format of paper</w:t>
      </w:r>
      <w:r w:rsidRPr="00C86470">
        <w:rPr>
          <w:rFonts w:ascii="Arial" w:eastAsia="Times New Roman" w:hAnsi="Arial" w:cs="Arial"/>
          <w:sz w:val="20"/>
          <w:szCs w:val="20"/>
        </w:rPr>
        <w:t>, APA style, and citations with in the paper</w:t>
      </w:r>
    </w:p>
    <w:p w:rsidR="00C86470" w:rsidRPr="003C2411" w:rsidRDefault="00C86470" w:rsidP="00C8647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411">
        <w:rPr>
          <w:rFonts w:ascii="Arial" w:eastAsia="Times New Roman" w:hAnsi="Arial" w:cs="Arial"/>
          <w:sz w:val="20"/>
          <w:szCs w:val="20"/>
          <w:u w:val="single"/>
        </w:rPr>
        <w:t>Depth of coverage</w:t>
      </w:r>
      <w:r w:rsidRPr="00C86470">
        <w:rPr>
          <w:rFonts w:ascii="Arial" w:eastAsia="Times New Roman" w:hAnsi="Arial" w:cs="Arial"/>
          <w:sz w:val="20"/>
          <w:szCs w:val="20"/>
        </w:rPr>
        <w:t xml:space="preserve"> and originality</w:t>
      </w:r>
    </w:p>
    <w:p w:rsidR="00C86470" w:rsidRDefault="00C86470" w:rsidP="00C8647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411">
        <w:rPr>
          <w:rFonts w:ascii="Arial" w:eastAsia="Times New Roman" w:hAnsi="Arial" w:cs="Arial"/>
          <w:sz w:val="20"/>
          <w:szCs w:val="20"/>
          <w:u w:val="single"/>
        </w:rPr>
        <w:t>References</w:t>
      </w:r>
      <w:r w:rsidRPr="00C86470">
        <w:rPr>
          <w:rFonts w:ascii="Arial" w:eastAsia="Times New Roman" w:hAnsi="Arial" w:cs="Arial"/>
          <w:sz w:val="20"/>
          <w:szCs w:val="20"/>
        </w:rPr>
        <w:t xml:space="preserve"> (at least </w:t>
      </w:r>
      <w:r w:rsidRPr="003C2411">
        <w:rPr>
          <w:rFonts w:ascii="Arial" w:eastAsia="Times New Roman" w:hAnsi="Arial" w:cs="Arial"/>
          <w:b/>
          <w:sz w:val="20"/>
          <w:szCs w:val="20"/>
        </w:rPr>
        <w:t>4 reputable sources</w:t>
      </w:r>
      <w:r w:rsidRPr="00C86470">
        <w:rPr>
          <w:rFonts w:ascii="Arial" w:eastAsia="Times New Roman" w:hAnsi="Arial" w:cs="Arial"/>
          <w:sz w:val="20"/>
          <w:szCs w:val="20"/>
        </w:rPr>
        <w:t>)</w:t>
      </w:r>
    </w:p>
    <w:p w:rsidR="0071508C" w:rsidRPr="00C86470" w:rsidRDefault="0071508C" w:rsidP="0071508C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86470" w:rsidRPr="00C86470" w:rsidRDefault="00C86470" w:rsidP="00C8647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411">
        <w:rPr>
          <w:rFonts w:ascii="Arial" w:eastAsia="Times New Roman" w:hAnsi="Arial" w:cs="Arial"/>
          <w:sz w:val="20"/>
          <w:szCs w:val="20"/>
          <w:u w:val="single"/>
        </w:rPr>
        <w:t>Other Notes</w:t>
      </w:r>
      <w:r w:rsidRPr="00C86470">
        <w:rPr>
          <w:rFonts w:ascii="Arial" w:eastAsia="Times New Roman" w:hAnsi="Arial" w:cs="Arial"/>
          <w:sz w:val="20"/>
          <w:szCs w:val="20"/>
        </w:rPr>
        <w:t xml:space="preserve"> Note that all research papers will be automatically run through Turnitin.com. </w:t>
      </w:r>
    </w:p>
    <w:p w:rsidR="00C86470" w:rsidRPr="00C86470" w:rsidRDefault="00C86470" w:rsidP="00C8647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86470"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  <w:t>No more than 20% of the content in your paper can be exact words or quoted text from various sources</w:t>
      </w:r>
      <w:r w:rsidRPr="00C86470">
        <w:rPr>
          <w:rFonts w:ascii="Arial" w:eastAsia="Times New Roman" w:hAnsi="Arial" w:cs="Arial"/>
          <w:sz w:val="20"/>
          <w:szCs w:val="20"/>
        </w:rPr>
        <w:t>. Also, note that exact words from your sources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must be cited.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86470">
        <w:rPr>
          <w:rFonts w:ascii="Arial" w:eastAsia="Times New Roman" w:hAnsi="Arial" w:cs="Arial"/>
          <w:sz w:val="20"/>
          <w:szCs w:val="20"/>
        </w:rPr>
        <w:t>All sources where you received your information must be properly cited within the main text: even paraphrased material must be properly cited next to the appropriate sentences or paragraphs.</w:t>
      </w:r>
    </w:p>
    <w:p w:rsidR="00C86470" w:rsidRDefault="00C86470" w:rsidP="00A370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0663" w:rsidRDefault="00A37084" w:rsidP="00A370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18C">
        <w:rPr>
          <w:rFonts w:ascii="Times New Roman" w:hAnsi="Times New Roman" w:cs="Times New Roman"/>
          <w:sz w:val="24"/>
          <w:szCs w:val="24"/>
        </w:rPr>
        <w:t xml:space="preserve">String Matching </w:t>
      </w:r>
    </w:p>
    <w:p w:rsidR="00A37084" w:rsidRDefault="00A37084" w:rsidP="00A370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1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4618C"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End"/>
      <w:r w:rsidRPr="00F4618C">
        <w:rPr>
          <w:rFonts w:ascii="Times New Roman" w:hAnsi="Times New Roman" w:cs="Times New Roman"/>
          <w:sz w:val="24"/>
          <w:szCs w:val="24"/>
        </w:rPr>
        <w:t xml:space="preserve"> Google’s PageRank algorithm, DNA sequence algorithms, Spell checking algorithms)</w:t>
      </w: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Introduction</w:t>
      </w: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Origin of String Matching</w:t>
      </w: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Description of String Matching</w:t>
      </w: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Primary Uses</w:t>
      </w: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Future Considerations</w:t>
      </w: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Pr="00F4618C" w:rsidRDefault="00035AE8" w:rsidP="00035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35AE8" w:rsidRDefault="00035AE8" w:rsidP="00035A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Conclusion</w:t>
      </w:r>
    </w:p>
    <w:p w:rsidR="008E5252" w:rsidRPr="00A37084" w:rsidRDefault="008E5252">
      <w:pPr>
        <w:rPr>
          <w:rFonts w:ascii="Times New Roman" w:hAnsi="Times New Roman" w:cs="Times New Roman"/>
          <w:sz w:val="24"/>
          <w:szCs w:val="24"/>
        </w:rPr>
      </w:pPr>
    </w:p>
    <w:sectPr w:rsidR="008E5252" w:rsidRPr="00A37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71125"/>
    <w:multiLevelType w:val="hybridMultilevel"/>
    <w:tmpl w:val="732C003A"/>
    <w:lvl w:ilvl="0" w:tplc="EFE00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C4"/>
    <w:rsid w:val="00035AE8"/>
    <w:rsid w:val="003C2411"/>
    <w:rsid w:val="003E0663"/>
    <w:rsid w:val="0071508C"/>
    <w:rsid w:val="008E5252"/>
    <w:rsid w:val="00A37084"/>
    <w:rsid w:val="00B44DCF"/>
    <w:rsid w:val="00C86470"/>
    <w:rsid w:val="00CF71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DblPogi</dc:creator>
  <cp:lastModifiedBy>DblPogi</cp:lastModifiedBy>
  <cp:revision>4</cp:revision>
  <dcterms:created xsi:type="dcterms:W3CDTF">2016-10-30T22:20:00Z</dcterms:created>
  <dcterms:modified xsi:type="dcterms:W3CDTF">2017-01-28T06:56:00Z</dcterms:modified>
</cp:coreProperties>
</file>